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5B4" w:rsidRPr="007C4E37" w:rsidRDefault="000875B4" w:rsidP="000875B4">
      <w:pPr>
        <w:spacing w:before="100" w:beforeAutospacing="1" w:after="100" w:afterAutospacing="1" w:line="360" w:lineRule="auto"/>
        <w:jc w:val="center"/>
        <w:outlineLvl w:val="0"/>
        <w:rPr>
          <w:rFonts w:ascii="Times New Roman" w:eastAsia="Times New Roman" w:hAnsi="Times New Roman" w:cs="Times New Roman"/>
          <w:bCs/>
          <w:color w:val="333333"/>
          <w:kern w:val="36"/>
          <w:sz w:val="28"/>
          <w:szCs w:val="28"/>
          <w:lang w:eastAsia="ru-RU"/>
        </w:rPr>
      </w:pPr>
      <w:r w:rsidRPr="007C4E37">
        <w:rPr>
          <w:rFonts w:ascii="Times New Roman" w:eastAsia="Times New Roman" w:hAnsi="Times New Roman" w:cs="Times New Roman"/>
          <w:bCs/>
          <w:color w:val="333333"/>
          <w:kern w:val="36"/>
          <w:sz w:val="28"/>
          <w:szCs w:val="28"/>
          <w:lang w:eastAsia="ru-RU"/>
        </w:rPr>
        <w:t xml:space="preserve">Муниципальное бюджетное дошкольное образовательное учреждение детский сад  «Дружба» д. Тамьян муниципального района </w:t>
      </w:r>
      <w:proofErr w:type="spellStart"/>
      <w:r w:rsidRPr="007C4E37">
        <w:rPr>
          <w:rFonts w:ascii="Times New Roman" w:eastAsia="Times New Roman" w:hAnsi="Times New Roman" w:cs="Times New Roman"/>
          <w:bCs/>
          <w:color w:val="333333"/>
          <w:kern w:val="36"/>
          <w:sz w:val="28"/>
          <w:szCs w:val="28"/>
          <w:lang w:eastAsia="ru-RU"/>
        </w:rPr>
        <w:t>Мелеузовский</w:t>
      </w:r>
      <w:proofErr w:type="spellEnd"/>
      <w:r w:rsidRPr="007C4E37">
        <w:rPr>
          <w:rFonts w:ascii="Times New Roman" w:eastAsia="Times New Roman" w:hAnsi="Times New Roman" w:cs="Times New Roman"/>
          <w:bCs/>
          <w:color w:val="333333"/>
          <w:kern w:val="36"/>
          <w:sz w:val="28"/>
          <w:szCs w:val="28"/>
          <w:lang w:eastAsia="ru-RU"/>
        </w:rPr>
        <w:t xml:space="preserve"> район республики Башкортостан</w:t>
      </w:r>
    </w:p>
    <w:p w:rsidR="000875B4" w:rsidRDefault="000875B4" w:rsidP="000875B4">
      <w:pPr>
        <w:pStyle w:val="a3"/>
        <w:shd w:val="clear" w:color="auto" w:fill="FFFFFF"/>
        <w:spacing w:before="0" w:beforeAutospacing="0" w:after="0" w:afterAutospacing="0" w:line="360" w:lineRule="auto"/>
        <w:ind w:firstLine="360"/>
        <w:jc w:val="both"/>
        <w:rPr>
          <w:rStyle w:val="a4"/>
          <w:color w:val="111111"/>
          <w:sz w:val="56"/>
          <w:szCs w:val="56"/>
          <w:bdr w:val="none" w:sz="0" w:space="0" w:color="auto" w:frame="1"/>
        </w:rPr>
      </w:pPr>
    </w:p>
    <w:p w:rsidR="000875B4" w:rsidRDefault="000875B4" w:rsidP="000875B4">
      <w:pPr>
        <w:pStyle w:val="a3"/>
        <w:shd w:val="clear" w:color="auto" w:fill="FFFFFF"/>
        <w:spacing w:before="0" w:beforeAutospacing="0" w:after="0" w:afterAutospacing="0" w:line="360" w:lineRule="auto"/>
        <w:ind w:firstLine="360"/>
        <w:jc w:val="both"/>
        <w:rPr>
          <w:rStyle w:val="a4"/>
          <w:color w:val="111111"/>
          <w:sz w:val="56"/>
          <w:szCs w:val="56"/>
          <w:bdr w:val="none" w:sz="0" w:space="0" w:color="auto" w:frame="1"/>
        </w:rPr>
      </w:pPr>
    </w:p>
    <w:p w:rsidR="000875B4" w:rsidRDefault="000875B4" w:rsidP="000875B4">
      <w:pPr>
        <w:pStyle w:val="a3"/>
        <w:shd w:val="clear" w:color="auto" w:fill="FFFFFF"/>
        <w:spacing w:before="0" w:beforeAutospacing="0" w:after="0" w:afterAutospacing="0" w:line="360" w:lineRule="auto"/>
        <w:ind w:firstLine="360"/>
        <w:jc w:val="both"/>
        <w:rPr>
          <w:rStyle w:val="a4"/>
          <w:color w:val="111111"/>
          <w:sz w:val="56"/>
          <w:szCs w:val="56"/>
          <w:bdr w:val="none" w:sz="0" w:space="0" w:color="auto" w:frame="1"/>
        </w:rPr>
      </w:pPr>
    </w:p>
    <w:p w:rsidR="000875B4" w:rsidRDefault="000875B4" w:rsidP="000875B4">
      <w:pPr>
        <w:pStyle w:val="a3"/>
        <w:shd w:val="clear" w:color="auto" w:fill="FFFFFF"/>
        <w:spacing w:before="0" w:beforeAutospacing="0" w:after="0" w:afterAutospacing="0" w:line="360" w:lineRule="auto"/>
        <w:ind w:firstLine="360"/>
        <w:jc w:val="both"/>
        <w:rPr>
          <w:rStyle w:val="a4"/>
          <w:color w:val="111111"/>
          <w:sz w:val="56"/>
          <w:szCs w:val="56"/>
          <w:bdr w:val="none" w:sz="0" w:space="0" w:color="auto" w:frame="1"/>
        </w:rPr>
      </w:pPr>
    </w:p>
    <w:p w:rsidR="000875B4" w:rsidRDefault="000875B4" w:rsidP="000875B4">
      <w:pPr>
        <w:pStyle w:val="a3"/>
        <w:shd w:val="clear" w:color="auto" w:fill="FFFFFF"/>
        <w:spacing w:before="0" w:beforeAutospacing="0" w:after="0" w:afterAutospacing="0" w:line="360" w:lineRule="auto"/>
        <w:ind w:firstLine="360"/>
        <w:jc w:val="both"/>
        <w:rPr>
          <w:rStyle w:val="a4"/>
          <w:color w:val="111111"/>
          <w:sz w:val="56"/>
          <w:szCs w:val="56"/>
          <w:bdr w:val="none" w:sz="0" w:space="0" w:color="auto" w:frame="1"/>
        </w:rPr>
      </w:pPr>
    </w:p>
    <w:p w:rsidR="000875B4" w:rsidRPr="0088370A" w:rsidRDefault="000875B4" w:rsidP="000875B4">
      <w:pPr>
        <w:pStyle w:val="a3"/>
        <w:shd w:val="clear" w:color="auto" w:fill="FFFFFF"/>
        <w:spacing w:before="0" w:beforeAutospacing="0" w:after="0" w:afterAutospacing="0" w:line="360" w:lineRule="auto"/>
        <w:ind w:firstLine="360"/>
        <w:jc w:val="center"/>
        <w:rPr>
          <w:b/>
          <w:sz w:val="56"/>
          <w:szCs w:val="56"/>
        </w:rPr>
      </w:pPr>
      <w:r w:rsidRPr="0088370A">
        <w:rPr>
          <w:rStyle w:val="a4"/>
          <w:sz w:val="56"/>
          <w:szCs w:val="56"/>
          <w:bdr w:val="none" w:sz="0" w:space="0" w:color="auto" w:frame="1"/>
        </w:rPr>
        <w:t>Консультация для родителей</w:t>
      </w:r>
      <w:r w:rsidRPr="0088370A">
        <w:rPr>
          <w:b/>
          <w:sz w:val="56"/>
          <w:szCs w:val="56"/>
        </w:rPr>
        <w:t>:</w:t>
      </w:r>
    </w:p>
    <w:p w:rsidR="000875B4" w:rsidRPr="0088370A" w:rsidRDefault="000875B4" w:rsidP="000875B4">
      <w:pPr>
        <w:pStyle w:val="a3"/>
        <w:shd w:val="clear" w:color="auto" w:fill="FFFFFF"/>
        <w:spacing w:before="0" w:beforeAutospacing="0" w:after="0" w:afterAutospacing="0" w:line="360" w:lineRule="auto"/>
        <w:ind w:firstLine="360"/>
        <w:jc w:val="center"/>
        <w:rPr>
          <w:b/>
          <w:sz w:val="52"/>
          <w:szCs w:val="52"/>
        </w:rPr>
      </w:pPr>
      <w:r w:rsidRPr="0088370A">
        <w:rPr>
          <w:b/>
          <w:sz w:val="52"/>
          <w:szCs w:val="52"/>
        </w:rPr>
        <w:t>«Как </w:t>
      </w:r>
      <w:r w:rsidRPr="0088370A">
        <w:rPr>
          <w:rStyle w:val="a4"/>
          <w:sz w:val="52"/>
          <w:szCs w:val="52"/>
          <w:bdr w:val="none" w:sz="0" w:space="0" w:color="auto" w:frame="1"/>
        </w:rPr>
        <w:t>помочь ребёнку в период адаптации к детскому саду. Куда обратиться за помощью</w:t>
      </w:r>
      <w:r w:rsidRPr="0088370A">
        <w:rPr>
          <w:b/>
          <w:sz w:val="52"/>
          <w:szCs w:val="52"/>
        </w:rPr>
        <w:t>»</w:t>
      </w:r>
    </w:p>
    <w:p w:rsidR="000875B4" w:rsidRDefault="000875B4" w:rsidP="000875B4">
      <w:pPr>
        <w:pStyle w:val="a3"/>
        <w:shd w:val="clear" w:color="auto" w:fill="FFFFFF"/>
        <w:spacing w:before="0" w:beforeAutospacing="0" w:after="0" w:afterAutospacing="0" w:line="360" w:lineRule="auto"/>
        <w:ind w:firstLine="360"/>
        <w:jc w:val="both"/>
        <w:rPr>
          <w:color w:val="111111"/>
          <w:sz w:val="28"/>
          <w:szCs w:val="28"/>
        </w:rPr>
      </w:pPr>
    </w:p>
    <w:p w:rsidR="000875B4" w:rsidRDefault="000875B4" w:rsidP="000875B4">
      <w:pPr>
        <w:pStyle w:val="a3"/>
        <w:shd w:val="clear" w:color="auto" w:fill="FFFFFF"/>
        <w:spacing w:before="0" w:beforeAutospacing="0" w:after="0" w:afterAutospacing="0" w:line="360" w:lineRule="auto"/>
        <w:ind w:firstLine="360"/>
        <w:jc w:val="both"/>
        <w:rPr>
          <w:color w:val="111111"/>
          <w:sz w:val="28"/>
          <w:szCs w:val="28"/>
        </w:rPr>
      </w:pPr>
    </w:p>
    <w:p w:rsidR="000875B4" w:rsidRDefault="000875B4" w:rsidP="000875B4">
      <w:pPr>
        <w:pStyle w:val="a3"/>
        <w:shd w:val="clear" w:color="auto" w:fill="FFFFFF"/>
        <w:spacing w:before="0" w:beforeAutospacing="0" w:after="0" w:afterAutospacing="0" w:line="360" w:lineRule="auto"/>
        <w:ind w:firstLine="360"/>
        <w:jc w:val="both"/>
        <w:rPr>
          <w:color w:val="111111"/>
          <w:sz w:val="28"/>
          <w:szCs w:val="28"/>
        </w:rPr>
      </w:pPr>
    </w:p>
    <w:p w:rsidR="000875B4" w:rsidRPr="0088370A" w:rsidRDefault="000875B4" w:rsidP="000875B4">
      <w:pPr>
        <w:spacing w:before="100" w:beforeAutospacing="1" w:after="100" w:afterAutospacing="1" w:line="240" w:lineRule="auto"/>
        <w:jc w:val="right"/>
        <w:outlineLvl w:val="0"/>
        <w:rPr>
          <w:rFonts w:ascii="Times New Roman" w:eastAsia="Times New Roman" w:hAnsi="Times New Roman" w:cs="Times New Roman"/>
          <w:bCs/>
          <w:kern w:val="36"/>
          <w:sz w:val="28"/>
          <w:szCs w:val="28"/>
          <w:lang w:eastAsia="ru-RU"/>
        </w:rPr>
      </w:pPr>
      <w:r w:rsidRPr="0088370A">
        <w:rPr>
          <w:rFonts w:ascii="Times New Roman" w:eastAsia="Times New Roman" w:hAnsi="Times New Roman" w:cs="Times New Roman"/>
          <w:bCs/>
          <w:kern w:val="36"/>
          <w:sz w:val="28"/>
          <w:szCs w:val="28"/>
          <w:lang w:eastAsia="ru-RU"/>
        </w:rPr>
        <w:t xml:space="preserve">Подготовила и провела: </w:t>
      </w:r>
    </w:p>
    <w:p w:rsidR="000875B4" w:rsidRPr="0088370A" w:rsidRDefault="000875B4" w:rsidP="000875B4">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ru-RU"/>
        </w:rPr>
      </w:pPr>
      <w:r w:rsidRPr="0088370A">
        <w:rPr>
          <w:rFonts w:ascii="Times New Roman" w:eastAsia="Times New Roman" w:hAnsi="Times New Roman" w:cs="Times New Roman"/>
          <w:bCs/>
          <w:kern w:val="36"/>
          <w:sz w:val="28"/>
          <w:szCs w:val="28"/>
          <w:lang w:eastAsia="ru-RU"/>
        </w:rPr>
        <w:t xml:space="preserve">воспитатель  </w:t>
      </w:r>
      <w:proofErr w:type="spellStart"/>
      <w:r w:rsidRPr="0088370A">
        <w:rPr>
          <w:rFonts w:ascii="Times New Roman" w:eastAsia="Times New Roman" w:hAnsi="Times New Roman" w:cs="Times New Roman"/>
          <w:bCs/>
          <w:kern w:val="36"/>
          <w:sz w:val="28"/>
          <w:szCs w:val="28"/>
          <w:lang w:eastAsia="ru-RU"/>
        </w:rPr>
        <w:t>Ахметшина</w:t>
      </w:r>
      <w:proofErr w:type="spellEnd"/>
      <w:r w:rsidRPr="0088370A">
        <w:rPr>
          <w:rFonts w:ascii="Times New Roman" w:eastAsia="Times New Roman" w:hAnsi="Times New Roman" w:cs="Times New Roman"/>
          <w:bCs/>
          <w:kern w:val="36"/>
          <w:sz w:val="28"/>
          <w:szCs w:val="28"/>
          <w:lang w:eastAsia="ru-RU"/>
        </w:rPr>
        <w:t xml:space="preserve"> Р.Р.</w:t>
      </w:r>
    </w:p>
    <w:p w:rsidR="000875B4" w:rsidRPr="0088370A" w:rsidRDefault="000875B4" w:rsidP="000875B4">
      <w:pPr>
        <w:tabs>
          <w:tab w:val="left" w:pos="2465"/>
        </w:tabs>
        <w:rPr>
          <w:rFonts w:ascii="Times New Roman" w:eastAsia="Times New Roman" w:hAnsi="Times New Roman" w:cs="Times New Roman"/>
          <w:b/>
          <w:bCs/>
          <w:kern w:val="36"/>
          <w:sz w:val="28"/>
          <w:szCs w:val="28"/>
          <w:lang w:eastAsia="ru-RU"/>
        </w:rPr>
      </w:pPr>
    </w:p>
    <w:p w:rsidR="005F61E8" w:rsidRDefault="005F61E8" w:rsidP="0088370A">
      <w:pPr>
        <w:shd w:val="clear" w:color="auto" w:fill="FFFFFF"/>
        <w:spacing w:after="0" w:line="360" w:lineRule="auto"/>
        <w:ind w:left="708" w:firstLine="708"/>
        <w:jc w:val="both"/>
        <w:rPr>
          <w:rFonts w:ascii="Times New Roman" w:hAnsi="Times New Roman" w:cs="Times New Roman"/>
          <w:sz w:val="28"/>
          <w:szCs w:val="28"/>
        </w:rPr>
      </w:pPr>
    </w:p>
    <w:p w:rsidR="005F61E8" w:rsidRDefault="005F61E8" w:rsidP="0088370A">
      <w:pPr>
        <w:shd w:val="clear" w:color="auto" w:fill="FFFFFF"/>
        <w:spacing w:after="0" w:line="360" w:lineRule="auto"/>
        <w:ind w:left="708" w:firstLine="708"/>
        <w:jc w:val="both"/>
        <w:rPr>
          <w:rFonts w:ascii="Times New Roman" w:hAnsi="Times New Roman" w:cs="Times New Roman"/>
          <w:sz w:val="28"/>
          <w:szCs w:val="28"/>
        </w:rPr>
      </w:pPr>
    </w:p>
    <w:p w:rsidR="0088370A" w:rsidRPr="0088370A" w:rsidRDefault="0088370A" w:rsidP="0088370A">
      <w:pPr>
        <w:shd w:val="clear" w:color="auto" w:fill="FFFFFF"/>
        <w:spacing w:after="0" w:line="360" w:lineRule="auto"/>
        <w:ind w:left="708" w:firstLine="708"/>
        <w:jc w:val="both"/>
        <w:rPr>
          <w:rFonts w:ascii="Times New Roman" w:eastAsia="Times New Roman" w:hAnsi="Times New Roman" w:cs="Times New Roman"/>
          <w:color w:val="000000"/>
          <w:sz w:val="28"/>
          <w:szCs w:val="28"/>
          <w:lang w:eastAsia="ru-RU"/>
        </w:rPr>
      </w:pPr>
      <w:bookmarkStart w:id="0" w:name="_GoBack"/>
      <w:bookmarkEnd w:id="0"/>
      <w:r w:rsidRPr="0088370A">
        <w:rPr>
          <w:rFonts w:ascii="Times New Roman" w:eastAsia="Times New Roman" w:hAnsi="Times New Roman" w:cs="Times New Roman"/>
          <w:b/>
          <w:bCs/>
          <w:color w:val="000000"/>
          <w:sz w:val="28"/>
          <w:szCs w:val="28"/>
          <w:u w:val="single"/>
          <w:lang w:eastAsia="ru-RU"/>
        </w:rPr>
        <w:lastRenderedPageBreak/>
        <w:t>Что такое адаптация и как она протекает?</w:t>
      </w:r>
    </w:p>
    <w:p w:rsidR="0088370A" w:rsidRPr="0088370A" w:rsidRDefault="0088370A" w:rsidP="0088370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Адаптация</w:t>
      </w:r>
      <w:r w:rsidRPr="0088370A">
        <w:rPr>
          <w:rFonts w:ascii="Times New Roman" w:eastAsia="Times New Roman" w:hAnsi="Times New Roman" w:cs="Times New Roman"/>
          <w:color w:val="000000"/>
          <w:sz w:val="28"/>
          <w:szCs w:val="28"/>
          <w:lang w:eastAsia="ru-RU"/>
        </w:rPr>
        <w:t xml:space="preserve"> - это приспособление организма и личности к новой обстановке. В каком бы возрасте ребёнок ни пришёл впервые в детский сад, для него это сильное стрессовое переживание. Даже при самом благоприятном стечении обстоятельств, перемена в образе жизни при поступлении в сад связана для ребенка с объективными трудностями. Дома он чувствует себя во всех отношениях более комфортно, поскольку условия </w:t>
      </w:r>
      <w:proofErr w:type="gramStart"/>
      <w:r w:rsidRPr="0088370A">
        <w:rPr>
          <w:rFonts w:ascii="Times New Roman" w:eastAsia="Times New Roman" w:hAnsi="Times New Roman" w:cs="Times New Roman"/>
          <w:color w:val="000000"/>
          <w:sz w:val="28"/>
          <w:szCs w:val="28"/>
          <w:lang w:eastAsia="ru-RU"/>
        </w:rPr>
        <w:t>жизни</w:t>
      </w:r>
      <w:proofErr w:type="gramEnd"/>
      <w:r w:rsidRPr="0088370A">
        <w:rPr>
          <w:rFonts w:ascii="Times New Roman" w:eastAsia="Times New Roman" w:hAnsi="Times New Roman" w:cs="Times New Roman"/>
          <w:color w:val="000000"/>
          <w:sz w:val="28"/>
          <w:szCs w:val="28"/>
          <w:lang w:eastAsia="ru-RU"/>
        </w:rPr>
        <w:t xml:space="preserve"> так или иначе приспосабливаются к его индивидуальным нуждам. В детском саду, наоборот, надо самому приспосабливаться к новым условиям, правилам и требованиям, да к тому же приходится распрощаться со своим привилегированным домашним положением и влиться в среду сверстников. Даже самый гуманный воспитатель, работающий с небольшой группой детей, не может уделить ребенку такое же внимание, как мама. Это неизбежно воспринимается как большая потеря, как дефицит внимания и заботы.</w:t>
      </w:r>
    </w:p>
    <w:p w:rsidR="0088370A" w:rsidRPr="0088370A" w:rsidRDefault="0088370A" w:rsidP="0088370A">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Таким образом, в детском саду ребёнку нужно привыкнуть:</w:t>
      </w:r>
    </w:p>
    <w:p w:rsidR="0088370A" w:rsidRPr="0088370A" w:rsidRDefault="0088370A" w:rsidP="0088370A">
      <w:pPr>
        <w:numPr>
          <w:ilvl w:val="0"/>
          <w:numId w:val="1"/>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к  новым взрослым, которые будут о нём заботиться;</w:t>
      </w:r>
    </w:p>
    <w:p w:rsidR="0088370A" w:rsidRPr="0088370A" w:rsidRDefault="0088370A" w:rsidP="0088370A">
      <w:pPr>
        <w:numPr>
          <w:ilvl w:val="0"/>
          <w:numId w:val="1"/>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к  новым требованиям, новому режиму, новому помещению;</w:t>
      </w:r>
    </w:p>
    <w:p w:rsidR="0088370A" w:rsidRPr="0088370A" w:rsidRDefault="0088370A" w:rsidP="0088370A">
      <w:pPr>
        <w:numPr>
          <w:ilvl w:val="0"/>
          <w:numId w:val="1"/>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к  новой пище, новым условиям еды и сна;</w:t>
      </w:r>
    </w:p>
    <w:p w:rsidR="0088370A" w:rsidRPr="0088370A" w:rsidRDefault="0088370A" w:rsidP="0088370A">
      <w:pPr>
        <w:numPr>
          <w:ilvl w:val="0"/>
          <w:numId w:val="1"/>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к  обществу своих сверстников.</w:t>
      </w:r>
    </w:p>
    <w:p w:rsidR="0088370A" w:rsidRPr="0088370A" w:rsidRDefault="0088370A" w:rsidP="0088370A">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Каждый ребёнок по-своему переносит процесс привыкания к детскому саду (один легко прощается с мамой и смело входит в группу, активен, хорошо кушает, играет; другой после ухода родителей готов заплакать в любую минуту, неактивен; третий на уход родителей реагирует  бурной истерикой, которая может продолжаться до их прихода). Поэтому темпы адаптации у разных детей будут различны. В зависимости от степени тяжести, период адаптации (привыкания) ребёнка к детскому саду может длиться от 1 - 2 недель  до 4 - 5 недель, а иногда  занимает несколько месяцев.</w:t>
      </w:r>
    </w:p>
    <w:p w:rsidR="0088370A" w:rsidRPr="0088370A" w:rsidRDefault="0088370A" w:rsidP="0088370A">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На сегодняшний момент специалисты выделяют </w:t>
      </w:r>
      <w:r w:rsidRPr="0088370A">
        <w:rPr>
          <w:rFonts w:ascii="Times New Roman" w:eastAsia="Times New Roman" w:hAnsi="Times New Roman" w:cs="Times New Roman"/>
          <w:b/>
          <w:bCs/>
          <w:color w:val="000000"/>
          <w:sz w:val="28"/>
          <w:szCs w:val="28"/>
          <w:lang w:eastAsia="ru-RU"/>
        </w:rPr>
        <w:t>4 степени адаптации:</w:t>
      </w:r>
    </w:p>
    <w:p w:rsidR="0088370A" w:rsidRPr="0088370A" w:rsidRDefault="0088370A" w:rsidP="0088370A">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Адаптация первой степени. Ребенок за 1-2 недели привыкает к детскому саду.</w:t>
      </w:r>
    </w:p>
    <w:p w:rsidR="0088370A" w:rsidRPr="0088370A" w:rsidRDefault="0088370A" w:rsidP="0088370A">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Адаптация второй степени. Ребенку требуется порядком 2-х месяцев.</w:t>
      </w:r>
    </w:p>
    <w:p w:rsidR="0088370A" w:rsidRPr="0088370A" w:rsidRDefault="0088370A" w:rsidP="0088370A">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Адаптация третьей степени. Ребенку требуется около 3-х месяцев.</w:t>
      </w:r>
    </w:p>
    <w:p w:rsidR="0088370A" w:rsidRPr="0088370A" w:rsidRDefault="0088370A" w:rsidP="0088370A">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 xml:space="preserve">Адаптация четвертой степени. Ребенку требуется 4-ре месяца и более. Эта стадия считается самой тяжелой и тогда стоит решить вопрос - </w:t>
      </w:r>
      <w:proofErr w:type="gramStart"/>
      <w:r w:rsidRPr="0088370A">
        <w:rPr>
          <w:rFonts w:ascii="Times New Roman" w:eastAsia="Times New Roman" w:hAnsi="Times New Roman" w:cs="Times New Roman"/>
          <w:color w:val="000000"/>
          <w:sz w:val="28"/>
          <w:szCs w:val="28"/>
          <w:lang w:eastAsia="ru-RU"/>
        </w:rPr>
        <w:t>возможно</w:t>
      </w:r>
      <w:proofErr w:type="gramEnd"/>
      <w:r w:rsidRPr="0088370A">
        <w:rPr>
          <w:rFonts w:ascii="Times New Roman" w:eastAsia="Times New Roman" w:hAnsi="Times New Roman" w:cs="Times New Roman"/>
          <w:color w:val="000000"/>
          <w:sz w:val="28"/>
          <w:szCs w:val="28"/>
          <w:lang w:eastAsia="ru-RU"/>
        </w:rPr>
        <w:t xml:space="preserve"> стоит забрать ребенка из садика хотя бы на какое-то время.</w:t>
      </w:r>
    </w:p>
    <w:p w:rsidR="0088370A" w:rsidRPr="0088370A" w:rsidRDefault="0088370A" w:rsidP="0088370A">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Рассмотрим,</w:t>
      </w:r>
      <w:r w:rsidRPr="0088370A">
        <w:rPr>
          <w:rFonts w:ascii="Times New Roman" w:eastAsia="Times New Roman" w:hAnsi="Times New Roman" w:cs="Times New Roman"/>
          <w:b/>
          <w:bCs/>
          <w:color w:val="000000"/>
          <w:sz w:val="28"/>
          <w:szCs w:val="28"/>
          <w:lang w:eastAsia="ru-RU"/>
        </w:rPr>
        <w:t> эмоциональный портрет ребенка, впервые поступившего в детский сад:</w:t>
      </w:r>
    </w:p>
    <w:p w:rsidR="0088370A" w:rsidRPr="0088370A" w:rsidRDefault="0088370A" w:rsidP="0088370A">
      <w:pPr>
        <w:numPr>
          <w:ilvl w:val="0"/>
          <w:numId w:val="3"/>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Отрицательные эмоции</w:t>
      </w:r>
      <w:r w:rsidRPr="0088370A">
        <w:rPr>
          <w:rFonts w:ascii="Times New Roman" w:eastAsia="Times New Roman" w:hAnsi="Times New Roman" w:cs="Times New Roman"/>
          <w:color w:val="000000"/>
          <w:sz w:val="28"/>
          <w:szCs w:val="28"/>
          <w:lang w:eastAsia="ru-RU"/>
        </w:rPr>
        <w:t xml:space="preserve"> встречаются, в основном, у каждого ребенка, впервые адаптирующегося к новому организационному коллективу. Довольно часто дети выражают свои негативные эмоции палитрой плача: от хныканья </w:t>
      </w:r>
      <w:proofErr w:type="gramStart"/>
      <w:r w:rsidRPr="0088370A">
        <w:rPr>
          <w:rFonts w:ascii="Times New Roman" w:eastAsia="Times New Roman" w:hAnsi="Times New Roman" w:cs="Times New Roman"/>
          <w:color w:val="000000"/>
          <w:sz w:val="28"/>
          <w:szCs w:val="28"/>
          <w:lang w:eastAsia="ru-RU"/>
        </w:rPr>
        <w:t>до</w:t>
      </w:r>
      <w:proofErr w:type="gramEnd"/>
      <w:r w:rsidRPr="0088370A">
        <w:rPr>
          <w:rFonts w:ascii="Times New Roman" w:eastAsia="Times New Roman" w:hAnsi="Times New Roman" w:cs="Times New Roman"/>
          <w:color w:val="000000"/>
          <w:sz w:val="28"/>
          <w:szCs w:val="28"/>
          <w:lang w:eastAsia="ru-RU"/>
        </w:rPr>
        <w:t xml:space="preserve"> постоянного.</w:t>
      </w:r>
    </w:p>
    <w:p w:rsidR="0088370A" w:rsidRPr="0088370A" w:rsidRDefault="0088370A" w:rsidP="0088370A">
      <w:pPr>
        <w:numPr>
          <w:ilvl w:val="0"/>
          <w:numId w:val="4"/>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Страх</w:t>
      </w:r>
      <w:r w:rsidRPr="0088370A">
        <w:rPr>
          <w:rFonts w:ascii="Times New Roman" w:eastAsia="Times New Roman" w:hAnsi="Times New Roman" w:cs="Times New Roman"/>
          <w:color w:val="000000"/>
          <w:sz w:val="28"/>
          <w:szCs w:val="28"/>
          <w:lang w:eastAsia="ru-RU"/>
        </w:rPr>
        <w:t> - обычный спутник отрицательных эмоций. Ваш малыш, впервые придя в детский коллектив, во всем лишь видит скрытую угрозу для своего существования на свете. Поэтому он многого боится, и страх преследует его буквально по пятам, гнездится в нем самом. Малыш боится неизвестной обстановки и встречи с незнакомыми детьми, малыш боится новых воспитателей, а главное, того, что вы забудете о нем, уйдя из сада на работу. Малыш боится, что вы предали его, что не придете за ним вечером, чтобы забрать домой.</w:t>
      </w:r>
    </w:p>
    <w:p w:rsidR="0088370A" w:rsidRPr="0088370A" w:rsidRDefault="0088370A" w:rsidP="0088370A">
      <w:pPr>
        <w:numPr>
          <w:ilvl w:val="0"/>
          <w:numId w:val="5"/>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Гнев</w:t>
      </w:r>
      <w:r w:rsidRPr="0088370A">
        <w:rPr>
          <w:rFonts w:ascii="Times New Roman" w:eastAsia="Times New Roman" w:hAnsi="Times New Roman" w:cs="Times New Roman"/>
          <w:color w:val="000000"/>
          <w:sz w:val="28"/>
          <w:szCs w:val="28"/>
          <w:lang w:eastAsia="ru-RU"/>
        </w:rPr>
        <w:t>. Порой на фоне стресса у ребенка вспыхивает гнев, который прорывается наружу, написанный буквально на лице. В период адаптации ребенок похож на "ахиллесову пяту" и оттого раним настолько, что поводом для гнева может служить все.</w:t>
      </w:r>
    </w:p>
    <w:p w:rsidR="0088370A" w:rsidRPr="0088370A" w:rsidRDefault="0088370A" w:rsidP="0088370A">
      <w:pPr>
        <w:numPr>
          <w:ilvl w:val="0"/>
          <w:numId w:val="6"/>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Положительные эмоции</w:t>
      </w:r>
      <w:r w:rsidRPr="0088370A">
        <w:rPr>
          <w:rFonts w:ascii="Times New Roman" w:eastAsia="Times New Roman" w:hAnsi="Times New Roman" w:cs="Times New Roman"/>
          <w:color w:val="000000"/>
          <w:sz w:val="28"/>
          <w:szCs w:val="28"/>
          <w:lang w:eastAsia="ru-RU"/>
        </w:rPr>
        <w:t> - обычно в первые дни адаптации они не проявляются совсем или выражены слабо.</w:t>
      </w:r>
    </w:p>
    <w:p w:rsidR="0088370A" w:rsidRPr="0088370A" w:rsidRDefault="0088370A" w:rsidP="0088370A">
      <w:pPr>
        <w:numPr>
          <w:ilvl w:val="0"/>
          <w:numId w:val="7"/>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Социальные контакты.</w:t>
      </w:r>
      <w:r w:rsidRPr="0088370A">
        <w:rPr>
          <w:rFonts w:ascii="Times New Roman" w:eastAsia="Times New Roman" w:hAnsi="Times New Roman" w:cs="Times New Roman"/>
          <w:color w:val="000000"/>
          <w:sz w:val="28"/>
          <w:szCs w:val="28"/>
          <w:lang w:eastAsia="ru-RU"/>
        </w:rPr>
        <w:t xml:space="preserve"> Коммуникабельность ребенка - это благо для успешного исхода адаптационного процесса. Однако в первые дни нахождения в дошкольном учреждении у некоторых малышей утрачивается и это свойство. Такие дети замкнуты и нелюдимы, все время проводят лишь в "гордом одиночестве". Как только ваш малыш </w:t>
      </w:r>
      <w:proofErr w:type="gramStart"/>
      <w:r w:rsidRPr="0088370A">
        <w:rPr>
          <w:rFonts w:ascii="Times New Roman" w:eastAsia="Times New Roman" w:hAnsi="Times New Roman" w:cs="Times New Roman"/>
          <w:color w:val="000000"/>
          <w:sz w:val="28"/>
          <w:szCs w:val="28"/>
          <w:lang w:eastAsia="ru-RU"/>
        </w:rPr>
        <w:t>сумеет</w:t>
      </w:r>
      <w:proofErr w:type="gramEnd"/>
      <w:r w:rsidRPr="0088370A">
        <w:rPr>
          <w:rFonts w:ascii="Times New Roman" w:eastAsia="Times New Roman" w:hAnsi="Times New Roman" w:cs="Times New Roman"/>
          <w:color w:val="000000"/>
          <w:sz w:val="28"/>
          <w:szCs w:val="28"/>
          <w:lang w:eastAsia="ru-RU"/>
        </w:rPr>
        <w:t xml:space="preserve"> наконец наладить нужные контакты в группе, все сдвиги адаптационного периода пойдут на убыль.</w:t>
      </w:r>
    </w:p>
    <w:p w:rsidR="0088370A" w:rsidRPr="0088370A" w:rsidRDefault="0088370A" w:rsidP="0088370A">
      <w:pPr>
        <w:numPr>
          <w:ilvl w:val="0"/>
          <w:numId w:val="8"/>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Познавательная деятельность</w:t>
      </w:r>
      <w:r w:rsidRPr="0088370A">
        <w:rPr>
          <w:rFonts w:ascii="Times New Roman" w:eastAsia="Times New Roman" w:hAnsi="Times New Roman" w:cs="Times New Roman"/>
          <w:color w:val="000000"/>
          <w:sz w:val="28"/>
          <w:szCs w:val="28"/>
          <w:lang w:eastAsia="ru-RU"/>
        </w:rPr>
        <w:t xml:space="preserve"> - как правило, снижается и угасает на фоне стрессовых реакций. </w:t>
      </w:r>
      <w:proofErr w:type="gramStart"/>
      <w:r w:rsidRPr="0088370A">
        <w:rPr>
          <w:rFonts w:ascii="Times New Roman" w:eastAsia="Times New Roman" w:hAnsi="Times New Roman" w:cs="Times New Roman"/>
          <w:color w:val="000000"/>
          <w:sz w:val="28"/>
          <w:szCs w:val="28"/>
          <w:lang w:eastAsia="ru-RU"/>
        </w:rPr>
        <w:t>Ваш</w:t>
      </w:r>
      <w:proofErr w:type="gramEnd"/>
      <w:r w:rsidRPr="0088370A">
        <w:rPr>
          <w:rFonts w:ascii="Times New Roman" w:eastAsia="Times New Roman" w:hAnsi="Times New Roman" w:cs="Times New Roman"/>
          <w:color w:val="000000"/>
          <w:sz w:val="28"/>
          <w:szCs w:val="28"/>
          <w:lang w:eastAsia="ru-RU"/>
        </w:rPr>
        <w:t xml:space="preserve"> "почемучка" словно в зимней спячке. Однако как только он проснется, активность стресса станет минимальной и в скором времени исчезнет совсем.</w:t>
      </w:r>
    </w:p>
    <w:p w:rsidR="0088370A" w:rsidRPr="0088370A" w:rsidRDefault="0088370A" w:rsidP="0088370A">
      <w:pPr>
        <w:numPr>
          <w:ilvl w:val="0"/>
          <w:numId w:val="9"/>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Социальные навыки.</w:t>
      </w:r>
      <w:r w:rsidRPr="0088370A">
        <w:rPr>
          <w:rFonts w:ascii="Times New Roman" w:eastAsia="Times New Roman" w:hAnsi="Times New Roman" w:cs="Times New Roman"/>
          <w:color w:val="000000"/>
          <w:sz w:val="28"/>
          <w:szCs w:val="28"/>
          <w:lang w:eastAsia="ru-RU"/>
        </w:rPr>
        <w:t> Под прессом стресса ваш малыш обычно изменяется настолько, что может "растерять" почти все навыки самообслуживания, которые уже давно усвоил и которыми успешно пользовался дома. Однако же по мере адаптации ребенка к условиям организованного коллектива, он "вспоминает" вдруг забытые им навыки, в придачу к ним легко усваивая новые.</w:t>
      </w:r>
    </w:p>
    <w:p w:rsidR="0088370A" w:rsidRPr="0088370A" w:rsidRDefault="0088370A" w:rsidP="0088370A">
      <w:pPr>
        <w:numPr>
          <w:ilvl w:val="0"/>
          <w:numId w:val="10"/>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Особенности речи.</w:t>
      </w:r>
      <w:r w:rsidRPr="0088370A">
        <w:rPr>
          <w:rFonts w:ascii="Times New Roman" w:eastAsia="Times New Roman" w:hAnsi="Times New Roman" w:cs="Times New Roman"/>
          <w:color w:val="000000"/>
          <w:sz w:val="28"/>
          <w:szCs w:val="28"/>
          <w:lang w:eastAsia="ru-RU"/>
        </w:rPr>
        <w:t> У некоторых малышей на фоне стресса меняется и речь, не прогрессируя, а в сторону регресса. Словарный запас малыша скудеет, и он на несколько ступенек словно опускается вдруг вниз. Во время адаптации в любом случае затруднено необходимое для возраста ребенка пополнение его активного словарного запаса.</w:t>
      </w:r>
    </w:p>
    <w:p w:rsidR="0088370A" w:rsidRPr="0088370A" w:rsidRDefault="0088370A" w:rsidP="0088370A">
      <w:pPr>
        <w:numPr>
          <w:ilvl w:val="0"/>
          <w:numId w:val="11"/>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Двигательная активность.</w:t>
      </w:r>
      <w:r w:rsidRPr="0088370A">
        <w:rPr>
          <w:rFonts w:ascii="Times New Roman" w:eastAsia="Times New Roman" w:hAnsi="Times New Roman" w:cs="Times New Roman"/>
          <w:color w:val="000000"/>
          <w:sz w:val="28"/>
          <w:szCs w:val="28"/>
          <w:lang w:eastAsia="ru-RU"/>
        </w:rPr>
        <w:t xml:space="preserve"> Во время адаптационного процесса довольно редко сохраняется в пределах нормы. Ребенок сильно заторможен или неуправляемо </w:t>
      </w:r>
      <w:proofErr w:type="spellStart"/>
      <w:r w:rsidRPr="0088370A">
        <w:rPr>
          <w:rFonts w:ascii="Times New Roman" w:eastAsia="Times New Roman" w:hAnsi="Times New Roman" w:cs="Times New Roman"/>
          <w:color w:val="000000"/>
          <w:sz w:val="28"/>
          <w:szCs w:val="28"/>
          <w:lang w:eastAsia="ru-RU"/>
        </w:rPr>
        <w:t>гиперактивен</w:t>
      </w:r>
      <w:proofErr w:type="spellEnd"/>
      <w:r w:rsidRPr="0088370A">
        <w:rPr>
          <w:rFonts w:ascii="Times New Roman" w:eastAsia="Times New Roman" w:hAnsi="Times New Roman" w:cs="Times New Roman"/>
          <w:color w:val="000000"/>
          <w:sz w:val="28"/>
          <w:szCs w:val="28"/>
          <w:lang w:eastAsia="ru-RU"/>
        </w:rPr>
        <w:t>. Однако постарайтесь все-таки не путать его активность, измененную в связи с процессом адаптации, с активностью, присущей темпераменту ребенка.</w:t>
      </w:r>
    </w:p>
    <w:p w:rsidR="0088370A" w:rsidRPr="0088370A" w:rsidRDefault="0088370A" w:rsidP="0088370A">
      <w:pPr>
        <w:numPr>
          <w:ilvl w:val="0"/>
          <w:numId w:val="12"/>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Сон.</w:t>
      </w:r>
      <w:r w:rsidRPr="0088370A">
        <w:rPr>
          <w:rFonts w:ascii="Times New Roman" w:eastAsia="Times New Roman" w:hAnsi="Times New Roman" w:cs="Times New Roman"/>
          <w:color w:val="000000"/>
          <w:sz w:val="28"/>
          <w:szCs w:val="28"/>
          <w:lang w:eastAsia="ru-RU"/>
        </w:rPr>
        <w:t> Вначале сон отсутствует совсем, и в тихий час малыш как "ванька-встанька". Его не успеваешь уложить, как он уже сидит, рыдая, на кровати. По мере привыкания к детсаду ребенок начинает засыпать.</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 </w:t>
      </w:r>
    </w:p>
    <w:p w:rsidR="0088370A" w:rsidRPr="0088370A" w:rsidRDefault="0088370A" w:rsidP="0088370A">
      <w:pPr>
        <w:numPr>
          <w:ilvl w:val="0"/>
          <w:numId w:val="13"/>
        </w:num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Аппетит.</w:t>
      </w:r>
      <w:r w:rsidRPr="0088370A">
        <w:rPr>
          <w:rFonts w:ascii="Times New Roman" w:eastAsia="Times New Roman" w:hAnsi="Times New Roman" w:cs="Times New Roman"/>
          <w:color w:val="000000"/>
          <w:sz w:val="28"/>
          <w:szCs w:val="28"/>
          <w:lang w:eastAsia="ru-RU"/>
        </w:rPr>
        <w:t> Чем менее благоприятно адаптируется ваш ребенок, тем хуже его аппетит, отсутствующий иногда совсем, как будто бы ребенок объявляет голодовку. Гораздо реже ваш малыш впадает вдруг в другую крайность, и ест очень много. На фоне стресса ваш ребенок может похудеть, но, адаптировавшись, он легко и быстро не только восстановит свой первоначальный вес, но и начнет в дальнейшем поправляться.</w:t>
      </w:r>
      <w:r w:rsidRPr="0088370A">
        <w:rPr>
          <w:rFonts w:ascii="Times New Roman" w:eastAsia="Times New Roman" w:hAnsi="Times New Roman" w:cs="Times New Roman"/>
          <w:color w:val="000000"/>
          <w:sz w:val="28"/>
          <w:szCs w:val="28"/>
          <w:lang w:eastAsia="ru-RU"/>
        </w:rPr>
        <w:br/>
        <w:t>Таким образом, адаптация включает широкий спектр индивидуальных реакций, характер которых зависит от психофизиологических и личностных особенностей ребенка, от сложившихся семейных отношений, от условий пребывания в дошкольном учреждении.</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u w:val="single"/>
          <w:lang w:eastAsia="ru-RU"/>
        </w:rPr>
        <w:t>Что является причинами тяжелой адаптации ребенка к условиям детского сада?</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Причинами тяжелой адаптации могут стать:</w:t>
      </w:r>
    </w:p>
    <w:p w:rsidR="0088370A" w:rsidRPr="0088370A" w:rsidRDefault="0088370A" w:rsidP="0088370A">
      <w:pPr>
        <w:numPr>
          <w:ilvl w:val="0"/>
          <w:numId w:val="14"/>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Отсутствие в семье режима, совпадающего с режимом детского сада.</w:t>
      </w:r>
    </w:p>
    <w:p w:rsidR="0088370A" w:rsidRPr="0088370A" w:rsidRDefault="0088370A" w:rsidP="0088370A">
      <w:pPr>
        <w:numPr>
          <w:ilvl w:val="0"/>
          <w:numId w:val="14"/>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Вредные привычки ребенка.</w:t>
      </w:r>
    </w:p>
    <w:p w:rsidR="0088370A" w:rsidRPr="0088370A" w:rsidRDefault="0088370A" w:rsidP="0088370A">
      <w:pPr>
        <w:numPr>
          <w:ilvl w:val="0"/>
          <w:numId w:val="14"/>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Неумение ребенка занять себя игрушкой.</w:t>
      </w:r>
    </w:p>
    <w:p w:rsidR="0088370A" w:rsidRPr="0088370A" w:rsidRDefault="0088370A" w:rsidP="0088370A">
      <w:pPr>
        <w:numPr>
          <w:ilvl w:val="0"/>
          <w:numId w:val="14"/>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roofErr w:type="spellStart"/>
      <w:r w:rsidRPr="0088370A">
        <w:rPr>
          <w:rFonts w:ascii="Times New Roman" w:eastAsia="Times New Roman" w:hAnsi="Times New Roman" w:cs="Times New Roman"/>
          <w:color w:val="000000"/>
          <w:sz w:val="28"/>
          <w:szCs w:val="28"/>
          <w:lang w:eastAsia="ru-RU"/>
        </w:rPr>
        <w:t>Несформированность</w:t>
      </w:r>
      <w:proofErr w:type="spellEnd"/>
      <w:r w:rsidRPr="0088370A">
        <w:rPr>
          <w:rFonts w:ascii="Times New Roman" w:eastAsia="Times New Roman" w:hAnsi="Times New Roman" w:cs="Times New Roman"/>
          <w:color w:val="000000"/>
          <w:sz w:val="28"/>
          <w:szCs w:val="28"/>
          <w:lang w:eastAsia="ru-RU"/>
        </w:rPr>
        <w:t xml:space="preserve"> у ребенка элементарных культурно-гигиенических навыков.</w:t>
      </w:r>
    </w:p>
    <w:p w:rsidR="0088370A" w:rsidRPr="0088370A" w:rsidRDefault="0088370A" w:rsidP="0088370A">
      <w:pPr>
        <w:numPr>
          <w:ilvl w:val="0"/>
          <w:numId w:val="14"/>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Отсутствие опыта общения у ребенка с незнакомыми детьми и взрослыми.</w:t>
      </w:r>
    </w:p>
    <w:p w:rsidR="0088370A" w:rsidRPr="0088370A" w:rsidRDefault="0088370A" w:rsidP="0088370A">
      <w:pPr>
        <w:numPr>
          <w:ilvl w:val="0"/>
          <w:numId w:val="14"/>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Нарушение союза  воспитания родителей и воспитателей.</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Осложняющим фактором адаптации будут конфликты в семье, необщительность родителей. Дети непроизвольно усваивают мироощущение своих родителей, что осложняет их отношения со сверстниками. Они ведут себя неуверенно и нерешительно, много волнуются, сомневаются, поэтому сверстники могут не принимать их в свой круг общения.</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Известно, что нелегко привыкают к детскому саду единственные в семье дети, чрезмерно опекаемые, зависимые от матери, привыкшие к исключительному вниманию и дети неуверенные в себе.</w:t>
      </w:r>
    </w:p>
    <w:p w:rsidR="0088370A" w:rsidRDefault="0088370A" w:rsidP="0088370A">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Наиболее типичные ошибки </w:t>
      </w:r>
      <w:hyperlink r:id="rId6" w:history="1">
        <w:r w:rsidRPr="0088370A">
          <w:rPr>
            <w:rFonts w:ascii="Times New Roman" w:eastAsia="Times New Roman" w:hAnsi="Times New Roman" w:cs="Times New Roman"/>
            <w:b/>
            <w:bCs/>
            <w:sz w:val="28"/>
            <w:szCs w:val="28"/>
            <w:lang w:eastAsia="ru-RU"/>
          </w:rPr>
          <w:t>родителей</w:t>
        </w:r>
      </w:hyperlink>
      <w:r w:rsidRPr="0088370A">
        <w:rPr>
          <w:rFonts w:ascii="Times New Roman" w:eastAsia="Times New Roman" w:hAnsi="Times New Roman" w:cs="Times New Roman"/>
          <w:b/>
          <w:bCs/>
          <w:color w:val="000000"/>
          <w:sz w:val="28"/>
          <w:szCs w:val="28"/>
          <w:lang w:eastAsia="ru-RU"/>
        </w:rPr>
        <w:t> в период адаптации ребенка:</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1.</w:t>
      </w:r>
      <w:r w:rsidRPr="0088370A">
        <w:rPr>
          <w:rFonts w:ascii="Times New Roman" w:eastAsia="Times New Roman" w:hAnsi="Times New Roman" w:cs="Times New Roman"/>
          <w:color w:val="000000"/>
          <w:sz w:val="28"/>
          <w:szCs w:val="28"/>
          <w:lang w:eastAsia="ru-RU"/>
        </w:rPr>
        <w:t> Плаксивость ребенка вызывает испуг и растерянность у родителей. Ситуация возникает, если ребенок дома соглашался идти в детский садик с радостью, чем заранее расслабил родителей. Плаксивость – нормальная реакция в период адаптации, её побеждают терпением и заботой.</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2.</w:t>
      </w:r>
      <w:r w:rsidRPr="0088370A">
        <w:rPr>
          <w:rFonts w:ascii="Times New Roman" w:eastAsia="Times New Roman" w:hAnsi="Times New Roman" w:cs="Times New Roman"/>
          <w:color w:val="000000"/>
          <w:sz w:val="28"/>
          <w:szCs w:val="28"/>
          <w:lang w:eastAsia="ru-RU"/>
        </w:rPr>
        <w:t> Родители беспокоятся, «хорошие ли они папа и мама», правильно ли выбрали сад. Обязательно нужно успокоиться. Ведь дети тонко чувствуют психологическую настроенность мамы и папы. Не обсуждайте при них, как проходит адаптация, не высказывайте переживания об их слезах. Ведь только спокойствие родителей может погасить детскую тревогу.</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3.</w:t>
      </w:r>
      <w:r w:rsidRPr="0088370A">
        <w:rPr>
          <w:rFonts w:ascii="Times New Roman" w:eastAsia="Times New Roman" w:hAnsi="Times New Roman" w:cs="Times New Roman"/>
          <w:color w:val="000000"/>
          <w:sz w:val="28"/>
          <w:szCs w:val="28"/>
          <w:lang w:eastAsia="ru-RU"/>
        </w:rPr>
        <w:t> Некоторые мамы радуются, что не нужно уделять столько внимания малышу, как прежде. На самом деле все наоборот, именно в период адаптации максимально уделяйте время малышу, он должен знать, что мама все равно рядом и любит его.</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4.</w:t>
      </w:r>
      <w:r w:rsidRPr="0088370A">
        <w:rPr>
          <w:rFonts w:ascii="Times New Roman" w:eastAsia="Times New Roman" w:hAnsi="Times New Roman" w:cs="Times New Roman"/>
          <w:color w:val="000000"/>
          <w:sz w:val="28"/>
          <w:szCs w:val="28"/>
          <w:lang w:eastAsia="ru-RU"/>
        </w:rPr>
        <w:t> Рацион ребенка дома слишком отличается от детского сада. Если ребенок привык дома к определенной еде, не стоит переживать, что он ходит голодный. Со временем у него проснется интерес, и он сам захочет попробовать новые блюда.</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Ошибки в период адаптации ребенка к условиям детского сада неминуемы, однако, основных их них можно постараться избежать.</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В первые дни посещения недопустимо высказывать сожаления о том, что ребенка приходиться отдавать в детский сад. Необходимо всем своим настроением, отношением подчеркивать, что ребенку бояться нечего, некого, никто его не обидит. Не пугайте малыша воспитателем – настраивайте себя и ребенка на добро, внимание, понимание.</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Родителям, дети которых  часто плачут и впадают в истерику, прежде всего, стоит заглянуть внутрь себя.  Поведение ребенка это отображение поведения и чувств родителя. Возможно, мама еще сама не оторвалась от малыша. Не проецируйте на ребенка свою тревогу. Если вы решились отдать ребенка в детский садик, настройтесь на то, что все будет хорошо.</w:t>
      </w:r>
    </w:p>
    <w:p w:rsidR="0088370A" w:rsidRDefault="0088370A" w:rsidP="0088370A">
      <w:pPr>
        <w:shd w:val="clear" w:color="auto" w:fill="FFFFFF"/>
        <w:spacing w:after="0" w:line="360" w:lineRule="auto"/>
        <w:jc w:val="both"/>
        <w:rPr>
          <w:rFonts w:ascii="Times New Roman" w:eastAsia="Times New Roman" w:hAnsi="Times New Roman" w:cs="Times New Roman"/>
          <w:b/>
          <w:bCs/>
          <w:color w:val="000000"/>
          <w:sz w:val="28"/>
          <w:szCs w:val="28"/>
          <w:u w:val="single"/>
          <w:lang w:eastAsia="ru-RU"/>
        </w:rPr>
      </w:pP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u w:val="single"/>
          <w:lang w:eastAsia="ru-RU"/>
        </w:rPr>
        <w:t>Как помочь ребенку адаптироваться к детскому саду?</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Важнейшая задача родителей</w:t>
      </w:r>
      <w:r w:rsidRPr="0088370A">
        <w:rPr>
          <w:rFonts w:ascii="Times New Roman" w:eastAsia="Times New Roman" w:hAnsi="Times New Roman" w:cs="Times New Roman"/>
          <w:color w:val="000000"/>
          <w:sz w:val="28"/>
          <w:szCs w:val="28"/>
          <w:lang w:eastAsia="ru-RU"/>
        </w:rPr>
        <w:t> - мотивация ребенка, формирование у него заинтересованности в посещении дошкольного учреждения. Прогуливаясь с малышом перед детским садом, следует комментировать игры детей, вызывать интерес к детской площадке и расположенным на ней предметам, создавать заинтересованность в присоединении к детскому коллективу. Родителям необходимо проявлять живой интерес к успехам малыша, новым друзьями, заданиям, которые он выполняет, и трудностям, которые у него возникают, поощрять малыша в его успехах.</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 xml:space="preserve">Поход в садик нужно продумывать заранее. Важно что бы утро было без спешки. Если крохе тяжело расставаться с мамой, его первое время может водить в садик папа или кто-нибудь из </w:t>
      </w:r>
      <w:proofErr w:type="gramStart"/>
      <w:r w:rsidRPr="0088370A">
        <w:rPr>
          <w:rFonts w:ascii="Times New Roman" w:eastAsia="Times New Roman" w:hAnsi="Times New Roman" w:cs="Times New Roman"/>
          <w:color w:val="000000"/>
          <w:sz w:val="28"/>
          <w:szCs w:val="28"/>
          <w:lang w:eastAsia="ru-RU"/>
        </w:rPr>
        <w:t>близких</w:t>
      </w:r>
      <w:proofErr w:type="gramEnd"/>
      <w:r w:rsidRPr="0088370A">
        <w:rPr>
          <w:rFonts w:ascii="Times New Roman" w:eastAsia="Times New Roman" w:hAnsi="Times New Roman" w:cs="Times New Roman"/>
          <w:color w:val="000000"/>
          <w:sz w:val="28"/>
          <w:szCs w:val="28"/>
          <w:lang w:eastAsia="ru-RU"/>
        </w:rPr>
        <w:t>.  </w:t>
      </w:r>
    </w:p>
    <w:p w:rsidR="0088370A" w:rsidRPr="0088370A" w:rsidRDefault="0088370A" w:rsidP="0088370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Перед тем как отвести ребенка в детский сад регулярно, стоит рассказать ему о том, что в течение дня будет делать каждый член семьи.</w:t>
      </w:r>
      <w:r w:rsidRPr="0088370A">
        <w:rPr>
          <w:rFonts w:ascii="Times New Roman" w:eastAsia="Times New Roman" w:hAnsi="Times New Roman" w:cs="Times New Roman"/>
          <w:color w:val="FF3399"/>
          <w:sz w:val="28"/>
          <w:szCs w:val="28"/>
          <w:lang w:eastAsia="ru-RU"/>
        </w:rPr>
        <w:t> </w:t>
      </w:r>
      <w:r w:rsidRPr="0088370A">
        <w:rPr>
          <w:rFonts w:ascii="Times New Roman" w:eastAsia="Times New Roman" w:hAnsi="Times New Roman" w:cs="Times New Roman"/>
          <w:color w:val="000000"/>
          <w:sz w:val="28"/>
          <w:szCs w:val="28"/>
          <w:lang w:eastAsia="ru-RU"/>
        </w:rPr>
        <w:t xml:space="preserve">Мама пойдет на работу, чтобы заработать деньги для семьи, а </w:t>
      </w:r>
      <w:proofErr w:type="gramStart"/>
      <w:r w:rsidRPr="0088370A">
        <w:rPr>
          <w:rFonts w:ascii="Times New Roman" w:eastAsia="Times New Roman" w:hAnsi="Times New Roman" w:cs="Times New Roman"/>
          <w:color w:val="000000"/>
          <w:sz w:val="28"/>
          <w:szCs w:val="28"/>
          <w:lang w:eastAsia="ru-RU"/>
        </w:rPr>
        <w:t>также</w:t>
      </w:r>
      <w:proofErr w:type="gramEnd"/>
      <w:r w:rsidRPr="0088370A">
        <w:rPr>
          <w:rFonts w:ascii="Times New Roman" w:eastAsia="Times New Roman" w:hAnsi="Times New Roman" w:cs="Times New Roman"/>
          <w:color w:val="000000"/>
          <w:sz w:val="28"/>
          <w:szCs w:val="28"/>
          <w:lang w:eastAsia="ru-RU"/>
        </w:rPr>
        <w:t xml:space="preserve"> чтобы сделать какое-то полезное дело для всех. Если ребенка с детства приучают только к тому, что работа - это способ заработать деньги, то невозможно создать положительный образ такого рода активности. Кроме того, по этому параметру ребенок еще долго будет отличаться от родителей, поскольку денег получать он не может. Понимание же того, что на работу уходят, чтобы делать какое-то полезное дело, необходимо ребенку и для формирования адекватного представления о роли семьи в обществе, своей роли в семье, и для осмысления важности посещения детского сада как собственного вклада в благополучие семьи и общества. Соответственно описывается, что будет делать на работе папа.</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Обязательно говорится о том, что перед ребенком стоит важная задача в детском саду - учиться и расти, чтобы стать таким, как родители. </w:t>
      </w:r>
      <w:r w:rsidRPr="0088370A">
        <w:rPr>
          <w:rFonts w:ascii="Times New Roman" w:eastAsia="Times New Roman" w:hAnsi="Times New Roman" w:cs="Times New Roman"/>
          <w:b/>
          <w:bCs/>
          <w:color w:val="000000"/>
          <w:sz w:val="28"/>
          <w:szCs w:val="28"/>
          <w:lang w:eastAsia="ru-RU"/>
        </w:rPr>
        <w:t>Осознание значимости ребенком его нахождения в детском саду для семьи </w:t>
      </w:r>
      <w:r w:rsidRPr="0088370A">
        <w:rPr>
          <w:rFonts w:ascii="Times New Roman" w:eastAsia="Times New Roman" w:hAnsi="Times New Roman" w:cs="Times New Roman"/>
          <w:color w:val="000000"/>
          <w:sz w:val="28"/>
          <w:szCs w:val="28"/>
          <w:lang w:eastAsia="ru-RU"/>
        </w:rPr>
        <w:t>(он там выполняет определенную миссию, а не просто оставлен на хранение, как какая-то ненужная вещь)</w:t>
      </w:r>
      <w:r w:rsidRPr="0088370A">
        <w:rPr>
          <w:rFonts w:ascii="Times New Roman" w:eastAsia="Times New Roman" w:hAnsi="Times New Roman" w:cs="Times New Roman"/>
          <w:b/>
          <w:bCs/>
          <w:color w:val="000000"/>
          <w:sz w:val="28"/>
          <w:szCs w:val="28"/>
          <w:lang w:eastAsia="ru-RU"/>
        </w:rPr>
        <w:t> будет способствовать эмоциональному комфорту ребенка в нем.</w:t>
      </w:r>
    </w:p>
    <w:p w:rsidR="0088370A" w:rsidRPr="0088370A" w:rsidRDefault="0088370A" w:rsidP="0088370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Родителям необходимо продумать свое поведение </w:t>
      </w:r>
      <w:r w:rsidRPr="0088370A">
        <w:rPr>
          <w:rFonts w:ascii="Times New Roman" w:eastAsia="Times New Roman" w:hAnsi="Times New Roman" w:cs="Times New Roman"/>
          <w:b/>
          <w:bCs/>
          <w:color w:val="000000"/>
          <w:sz w:val="28"/>
          <w:szCs w:val="28"/>
          <w:lang w:eastAsia="ru-RU"/>
        </w:rPr>
        <w:t>после возвращения ребенка из детского сада.</w:t>
      </w:r>
      <w:r w:rsidRPr="0088370A">
        <w:rPr>
          <w:rFonts w:ascii="Times New Roman" w:eastAsia="Times New Roman" w:hAnsi="Times New Roman" w:cs="Times New Roman"/>
          <w:color w:val="000000"/>
          <w:sz w:val="28"/>
          <w:szCs w:val="28"/>
          <w:lang w:eastAsia="ru-RU"/>
        </w:rPr>
        <w:t> </w:t>
      </w:r>
      <w:r w:rsidRPr="0088370A">
        <w:rPr>
          <w:rFonts w:ascii="Times New Roman" w:eastAsia="Times New Roman" w:hAnsi="Times New Roman" w:cs="Times New Roman"/>
          <w:b/>
          <w:bCs/>
          <w:color w:val="000000"/>
          <w:sz w:val="28"/>
          <w:szCs w:val="28"/>
          <w:lang w:eastAsia="ru-RU"/>
        </w:rPr>
        <w:t>Стоит показать малышу, как он необходим своим близким, как они соскучились по нему.</w:t>
      </w:r>
      <w:r w:rsidRPr="0088370A">
        <w:rPr>
          <w:rFonts w:ascii="Times New Roman" w:eastAsia="Times New Roman" w:hAnsi="Times New Roman" w:cs="Times New Roman"/>
          <w:color w:val="000000"/>
          <w:sz w:val="28"/>
          <w:szCs w:val="28"/>
          <w:lang w:eastAsia="ru-RU"/>
        </w:rPr>
        <w:t xml:space="preserve"> Не надо слишком назойливо расспрашивать малыша о том, что происходило, когда мама забирает малыша из детского сада - он вспомнит и расскажет сам, когда отдохнет. Ребенок может соскучиться и по родителям - поэтому маме не следует, приведя </w:t>
      </w:r>
      <w:proofErr w:type="gramStart"/>
      <w:r w:rsidRPr="0088370A">
        <w:rPr>
          <w:rFonts w:ascii="Times New Roman" w:eastAsia="Times New Roman" w:hAnsi="Times New Roman" w:cs="Times New Roman"/>
          <w:color w:val="000000"/>
          <w:sz w:val="28"/>
          <w:szCs w:val="28"/>
          <w:lang w:eastAsia="ru-RU"/>
        </w:rPr>
        <w:t>его</w:t>
      </w:r>
      <w:proofErr w:type="gramEnd"/>
      <w:r w:rsidRPr="0088370A">
        <w:rPr>
          <w:rFonts w:ascii="Times New Roman" w:eastAsia="Times New Roman" w:hAnsi="Times New Roman" w:cs="Times New Roman"/>
          <w:color w:val="000000"/>
          <w:sz w:val="28"/>
          <w:szCs w:val="28"/>
          <w:lang w:eastAsia="ru-RU"/>
        </w:rPr>
        <w:t xml:space="preserve"> домой, сразу же бросаться к выполнению домашних дел. Надо позволить малышу посидеть на коленях у взрослого, расслабиться от прикосновений. Он может нуждаться в спокойной прогулке </w:t>
      </w:r>
      <w:proofErr w:type="gramStart"/>
      <w:r w:rsidRPr="0088370A">
        <w:rPr>
          <w:rFonts w:ascii="Times New Roman" w:eastAsia="Times New Roman" w:hAnsi="Times New Roman" w:cs="Times New Roman"/>
          <w:color w:val="000000"/>
          <w:sz w:val="28"/>
          <w:szCs w:val="28"/>
          <w:lang w:eastAsia="ru-RU"/>
        </w:rPr>
        <w:t>со</w:t>
      </w:r>
      <w:proofErr w:type="gramEnd"/>
      <w:r w:rsidRPr="0088370A">
        <w:rPr>
          <w:rFonts w:ascii="Times New Roman" w:eastAsia="Times New Roman" w:hAnsi="Times New Roman" w:cs="Times New Roman"/>
          <w:color w:val="000000"/>
          <w:sz w:val="28"/>
          <w:szCs w:val="28"/>
          <w:lang w:eastAsia="ru-RU"/>
        </w:rPr>
        <w:t xml:space="preserve"> взрослым, расслабляющей музыке.</w:t>
      </w:r>
    </w:p>
    <w:p w:rsidR="0088370A" w:rsidRPr="0088370A" w:rsidRDefault="0088370A" w:rsidP="0088370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Наиболее распространенный источник напряжения в период адаптации - это публичность, присутствие большого количества чужих людей вокруг. Поэтому хорошо, если после дня в детском саду ребенок имеет возможность уединиться, побыть в отдельной комнате, за ширмой, в кукольном уголке и т.д. Наблюдая за малышом, взрослый почувствует, какие именно занятия после детского сада помогают ему расслабиться, сбросить напряжение: игры с братом, прогулка с мамой, общение с домашними животными или активные игры во дворе.</w:t>
      </w:r>
    </w:p>
    <w:p w:rsidR="0088370A" w:rsidRPr="0088370A" w:rsidRDefault="0088370A" w:rsidP="0088370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Изменить свое поведение родителям необходимо и во время болезни ребенка.</w:t>
      </w:r>
      <w:r w:rsidRPr="0088370A">
        <w:rPr>
          <w:rFonts w:ascii="Times New Roman" w:eastAsia="Times New Roman" w:hAnsi="Times New Roman" w:cs="Times New Roman"/>
          <w:color w:val="000000"/>
          <w:sz w:val="28"/>
          <w:szCs w:val="28"/>
          <w:lang w:eastAsia="ru-RU"/>
        </w:rPr>
        <w:t> Даже при исполнении всех перечисленных рекомендаций ребенок может заболеть, поскольку, к сожалению, количество рождающихся ослабленных детей постоянно растет. Однако чтобы не сформировалась патологическая реакция потребности в заболевании, необходимо определенным образом вести себя с ребенком во время болезни. Это означает, что</w:t>
      </w:r>
      <w:r w:rsidRPr="0088370A">
        <w:rPr>
          <w:rFonts w:ascii="Times New Roman" w:eastAsia="Times New Roman" w:hAnsi="Times New Roman" w:cs="Times New Roman"/>
          <w:b/>
          <w:bCs/>
          <w:color w:val="000000"/>
          <w:sz w:val="28"/>
          <w:szCs w:val="28"/>
          <w:lang w:eastAsia="ru-RU"/>
        </w:rPr>
        <w:t> внимания к нему должно быть ровно столько, сколько действительно необходимо для облегчения страданий, чтобы не вызвать ощущения выгоды от болезни. </w:t>
      </w:r>
      <w:r w:rsidRPr="0088370A">
        <w:rPr>
          <w:rFonts w:ascii="Times New Roman" w:eastAsia="Times New Roman" w:hAnsi="Times New Roman" w:cs="Times New Roman"/>
          <w:color w:val="000000"/>
          <w:sz w:val="28"/>
          <w:szCs w:val="28"/>
          <w:lang w:eastAsia="ru-RU"/>
        </w:rPr>
        <w:t>Условия должны быть такими, чтобы болеть было скучно.</w:t>
      </w:r>
    </w:p>
    <w:p w:rsidR="0088370A" w:rsidRPr="0088370A" w:rsidRDefault="0088370A" w:rsidP="0088370A">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Чтобы облегчить ребенку адаптацию в детском коллективе, </w:t>
      </w:r>
      <w:r w:rsidRPr="0088370A">
        <w:rPr>
          <w:rFonts w:ascii="Times New Roman" w:eastAsia="Times New Roman" w:hAnsi="Times New Roman" w:cs="Times New Roman"/>
          <w:b/>
          <w:bCs/>
          <w:color w:val="000000"/>
          <w:sz w:val="28"/>
          <w:szCs w:val="28"/>
          <w:lang w:eastAsia="ru-RU"/>
        </w:rPr>
        <w:t>следует обращать внимание на развитие его коммуникативных навыков,</w:t>
      </w:r>
      <w:r w:rsidRPr="0088370A">
        <w:rPr>
          <w:rFonts w:ascii="Times New Roman" w:eastAsia="Times New Roman" w:hAnsi="Times New Roman" w:cs="Times New Roman"/>
          <w:color w:val="000000"/>
          <w:sz w:val="28"/>
          <w:szCs w:val="28"/>
          <w:lang w:eastAsia="ru-RU"/>
        </w:rPr>
        <w:t xml:space="preserve"> умения вступать в общение </w:t>
      </w:r>
      <w:proofErr w:type="gramStart"/>
      <w:r w:rsidRPr="0088370A">
        <w:rPr>
          <w:rFonts w:ascii="Times New Roman" w:eastAsia="Times New Roman" w:hAnsi="Times New Roman" w:cs="Times New Roman"/>
          <w:color w:val="000000"/>
          <w:sz w:val="28"/>
          <w:szCs w:val="28"/>
          <w:lang w:eastAsia="ru-RU"/>
        </w:rPr>
        <w:t>со</w:t>
      </w:r>
      <w:proofErr w:type="gramEnd"/>
      <w:r w:rsidRPr="0088370A">
        <w:rPr>
          <w:rFonts w:ascii="Times New Roman" w:eastAsia="Times New Roman" w:hAnsi="Times New Roman" w:cs="Times New Roman"/>
          <w:color w:val="000000"/>
          <w:sz w:val="28"/>
          <w:szCs w:val="28"/>
          <w:lang w:eastAsia="ru-RU"/>
        </w:rPr>
        <w:t xml:space="preserve"> взрослыми и детьми:</w:t>
      </w:r>
    </w:p>
    <w:p w:rsidR="0088370A" w:rsidRPr="0088370A" w:rsidRDefault="0088370A" w:rsidP="0088370A">
      <w:pPr>
        <w:numPr>
          <w:ilvl w:val="0"/>
          <w:numId w:val="15"/>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способствовать его контактам с детьми во дворе и дома, вовлекать в совместную со сверстниками игру;</w:t>
      </w:r>
    </w:p>
    <w:p w:rsidR="0088370A" w:rsidRPr="0088370A" w:rsidRDefault="0088370A" w:rsidP="0088370A">
      <w:pPr>
        <w:numPr>
          <w:ilvl w:val="0"/>
          <w:numId w:val="15"/>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стараться не вмешиваться в его общение с другими детьми (по крайней мере, пока нет открытого конфликта);</w:t>
      </w:r>
    </w:p>
    <w:p w:rsidR="0088370A" w:rsidRPr="0088370A" w:rsidRDefault="0088370A" w:rsidP="0088370A">
      <w:pPr>
        <w:numPr>
          <w:ilvl w:val="0"/>
          <w:numId w:val="15"/>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 xml:space="preserve">стремиться помочь ребенку быстрее и раньше преодолеть страх перед незнакомыми взрослыми; побуждать к обращению к незнакомому взрослому («Отнеси тете книжку», «Покажи дяде машинку»), к совместной деятельности. На основании опыта общения </w:t>
      </w:r>
      <w:proofErr w:type="gramStart"/>
      <w:r w:rsidRPr="0088370A">
        <w:rPr>
          <w:rFonts w:ascii="Times New Roman" w:eastAsia="Times New Roman" w:hAnsi="Times New Roman" w:cs="Times New Roman"/>
          <w:color w:val="000000"/>
          <w:sz w:val="28"/>
          <w:szCs w:val="28"/>
          <w:lang w:eastAsia="ru-RU"/>
        </w:rPr>
        <w:t>со</w:t>
      </w:r>
      <w:proofErr w:type="gramEnd"/>
      <w:r w:rsidRPr="0088370A">
        <w:rPr>
          <w:rFonts w:ascii="Times New Roman" w:eastAsia="Times New Roman" w:hAnsi="Times New Roman" w:cs="Times New Roman"/>
          <w:color w:val="000000"/>
          <w:sz w:val="28"/>
          <w:szCs w:val="28"/>
          <w:lang w:eastAsia="ru-RU"/>
        </w:rPr>
        <w:t xml:space="preserve"> взрослыми расширяется круг его общения со сверстниками;</w:t>
      </w:r>
    </w:p>
    <w:p w:rsidR="0088370A" w:rsidRPr="0088370A" w:rsidRDefault="0088370A" w:rsidP="0088370A">
      <w:pPr>
        <w:numPr>
          <w:ilvl w:val="0"/>
          <w:numId w:val="15"/>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демонстрировать пример общения, научить, как обратиться к другому ребенку, как поделиться игрушкой, как пожалеть плачущего и т.п.;</w:t>
      </w:r>
    </w:p>
    <w:p w:rsidR="0088370A" w:rsidRPr="0088370A" w:rsidRDefault="0088370A" w:rsidP="0088370A">
      <w:pPr>
        <w:numPr>
          <w:ilvl w:val="0"/>
          <w:numId w:val="15"/>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создавать ребенку время от времени своего рода безопасные трудности. Необходимо научить малыша не пасовать перед проблемами, не бежать сразу за помощью.</w:t>
      </w:r>
    </w:p>
    <w:p w:rsidR="0088370A" w:rsidRPr="0088370A" w:rsidRDefault="0088370A" w:rsidP="0088370A">
      <w:p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br/>
        <w:t>При благоприятных условиях садик станет полноценным тренингом общения для ребенка, подготовкой к школе и к взрослой жизни в целом.</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Залог успешного посещения ребенком садика - контакт родителей и воспитателей, умение и желание взаимно сотрудничать.</w:t>
      </w:r>
      <w:r w:rsidRPr="0088370A">
        <w:rPr>
          <w:rFonts w:ascii="Times New Roman" w:eastAsia="Times New Roman" w:hAnsi="Times New Roman" w:cs="Times New Roman"/>
          <w:color w:val="000000"/>
          <w:sz w:val="28"/>
          <w:szCs w:val="28"/>
          <w:lang w:eastAsia="ru-RU"/>
        </w:rPr>
        <w:t> Родителям необходимо интересоваться у воспитателей, как ведет себя ребенок в группе, играет ли с другими детьми, легко ли сходится со сверстниками, умеет ли выполнять элементарные требования. В чем ребенку надо помочь, что подкорректировать дома. В большинстве случаев педагоги готовы поделиться с родителями такой информацией. Ведь наиболее успешно адаптация проходит тогда, когда и в группе, и в семье требования будут похожими.</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u w:val="single"/>
          <w:lang w:eastAsia="ru-RU"/>
        </w:rPr>
        <w:t>По каким признакам можно судить о том, что период адаптации закончился?</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br/>
        <w:t>Объективные показатели:</w:t>
      </w:r>
    </w:p>
    <w:p w:rsidR="0088370A" w:rsidRPr="0088370A" w:rsidRDefault="0088370A" w:rsidP="0088370A">
      <w:pPr>
        <w:numPr>
          <w:ilvl w:val="0"/>
          <w:numId w:val="16"/>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глубокий сон;</w:t>
      </w:r>
    </w:p>
    <w:p w:rsidR="0088370A" w:rsidRPr="0088370A" w:rsidRDefault="0088370A" w:rsidP="0088370A">
      <w:pPr>
        <w:numPr>
          <w:ilvl w:val="0"/>
          <w:numId w:val="16"/>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хороший аппетит;</w:t>
      </w:r>
    </w:p>
    <w:p w:rsidR="0088370A" w:rsidRPr="0088370A" w:rsidRDefault="0088370A" w:rsidP="0088370A">
      <w:pPr>
        <w:numPr>
          <w:ilvl w:val="0"/>
          <w:numId w:val="16"/>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бодрое эмоциональное состояние;</w:t>
      </w:r>
    </w:p>
    <w:p w:rsidR="0088370A" w:rsidRPr="0088370A" w:rsidRDefault="0088370A" w:rsidP="0088370A">
      <w:pPr>
        <w:numPr>
          <w:ilvl w:val="0"/>
          <w:numId w:val="16"/>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полное восстановление имеющихся привычек и навыков;</w:t>
      </w:r>
    </w:p>
    <w:p w:rsidR="0088370A" w:rsidRPr="0088370A" w:rsidRDefault="0088370A" w:rsidP="0088370A">
      <w:pPr>
        <w:numPr>
          <w:ilvl w:val="0"/>
          <w:numId w:val="16"/>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активное поведение;</w:t>
      </w:r>
    </w:p>
    <w:p w:rsidR="0088370A" w:rsidRPr="0088370A" w:rsidRDefault="0088370A" w:rsidP="0088370A">
      <w:pPr>
        <w:numPr>
          <w:ilvl w:val="0"/>
          <w:numId w:val="16"/>
        </w:num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соответствующая прибавка в весе.</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color w:val="000000"/>
          <w:sz w:val="28"/>
          <w:szCs w:val="28"/>
          <w:lang w:eastAsia="ru-RU"/>
        </w:rPr>
        <w:t>Показателем хорошей адаптации будет следующее поведение ребенка: малыш говорит родителям: "Пока" и срывается в группу, потому что там его ждут приятели и интересные занятия, а вечером идет с охотой домой.</w:t>
      </w:r>
    </w:p>
    <w:p w:rsidR="0088370A" w:rsidRPr="0088370A" w:rsidRDefault="0088370A" w:rsidP="0088370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8370A">
        <w:rPr>
          <w:rFonts w:ascii="Times New Roman" w:eastAsia="Times New Roman" w:hAnsi="Times New Roman" w:cs="Times New Roman"/>
          <w:b/>
          <w:bCs/>
          <w:color w:val="000000"/>
          <w:sz w:val="28"/>
          <w:szCs w:val="28"/>
          <w:lang w:eastAsia="ru-RU"/>
        </w:rPr>
        <w:t>Уважаемые родители, помните, что радостное настроение малыша находится в ваших заботливых руках!</w:t>
      </w:r>
    </w:p>
    <w:p w:rsidR="00776656" w:rsidRPr="0088370A" w:rsidRDefault="00776656" w:rsidP="0088370A">
      <w:pPr>
        <w:spacing w:after="0" w:line="360" w:lineRule="auto"/>
        <w:jc w:val="both"/>
        <w:rPr>
          <w:rFonts w:ascii="Times New Roman" w:hAnsi="Times New Roman" w:cs="Times New Roman"/>
          <w:sz w:val="28"/>
          <w:szCs w:val="28"/>
        </w:rPr>
      </w:pPr>
    </w:p>
    <w:sectPr w:rsidR="00776656" w:rsidRPr="0088370A" w:rsidSect="000875B4">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9BB"/>
    <w:multiLevelType w:val="multilevel"/>
    <w:tmpl w:val="3F16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C37A2"/>
    <w:multiLevelType w:val="multilevel"/>
    <w:tmpl w:val="ECFE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727E59"/>
    <w:multiLevelType w:val="multilevel"/>
    <w:tmpl w:val="E56297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2CAF77F9"/>
    <w:multiLevelType w:val="multilevel"/>
    <w:tmpl w:val="C58A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0945A6"/>
    <w:multiLevelType w:val="multilevel"/>
    <w:tmpl w:val="8EF8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A12537"/>
    <w:multiLevelType w:val="multilevel"/>
    <w:tmpl w:val="E240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357CA"/>
    <w:multiLevelType w:val="multilevel"/>
    <w:tmpl w:val="398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742F90"/>
    <w:multiLevelType w:val="multilevel"/>
    <w:tmpl w:val="CB5E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AB4A6D"/>
    <w:multiLevelType w:val="multilevel"/>
    <w:tmpl w:val="093C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C301B6"/>
    <w:multiLevelType w:val="multilevel"/>
    <w:tmpl w:val="846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EC1C76"/>
    <w:multiLevelType w:val="multilevel"/>
    <w:tmpl w:val="32F6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4176BD"/>
    <w:multiLevelType w:val="multilevel"/>
    <w:tmpl w:val="F04A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A173AA"/>
    <w:multiLevelType w:val="multilevel"/>
    <w:tmpl w:val="363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F80ED8"/>
    <w:multiLevelType w:val="multilevel"/>
    <w:tmpl w:val="2E60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6072DC"/>
    <w:multiLevelType w:val="multilevel"/>
    <w:tmpl w:val="692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F169C5"/>
    <w:multiLevelType w:val="multilevel"/>
    <w:tmpl w:val="0B16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3"/>
  </w:num>
  <w:num w:numId="4">
    <w:abstractNumId w:val="7"/>
  </w:num>
  <w:num w:numId="5">
    <w:abstractNumId w:val="8"/>
  </w:num>
  <w:num w:numId="6">
    <w:abstractNumId w:val="4"/>
  </w:num>
  <w:num w:numId="7">
    <w:abstractNumId w:val="14"/>
  </w:num>
  <w:num w:numId="8">
    <w:abstractNumId w:val="15"/>
  </w:num>
  <w:num w:numId="9">
    <w:abstractNumId w:val="6"/>
  </w:num>
  <w:num w:numId="10">
    <w:abstractNumId w:val="11"/>
  </w:num>
  <w:num w:numId="11">
    <w:abstractNumId w:val="10"/>
  </w:num>
  <w:num w:numId="12">
    <w:abstractNumId w:val="13"/>
  </w:num>
  <w:num w:numId="13">
    <w:abstractNumId w:val="2"/>
  </w:num>
  <w:num w:numId="14">
    <w:abstractNumId w:val="5"/>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C0B"/>
    <w:rsid w:val="000875B4"/>
    <w:rsid w:val="005F61E8"/>
    <w:rsid w:val="00776656"/>
    <w:rsid w:val="0088370A"/>
    <w:rsid w:val="00EA1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7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75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7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7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470005">
      <w:bodyDiv w:val="1"/>
      <w:marLeft w:val="0"/>
      <w:marRight w:val="0"/>
      <w:marTop w:val="0"/>
      <w:marBottom w:val="0"/>
      <w:divBdr>
        <w:top w:val="none" w:sz="0" w:space="0" w:color="auto"/>
        <w:left w:val="none" w:sz="0" w:space="0" w:color="auto"/>
        <w:bottom w:val="none" w:sz="0" w:space="0" w:color="auto"/>
        <w:right w:val="none" w:sz="0" w:space="0" w:color="auto"/>
      </w:divBdr>
    </w:div>
    <w:div w:id="11124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D1%80%D0%BE%D0%B4%D0%B8%D1%82%D0%B5%D0%BB%D0%B5%D0%B9&amp;sa=D&amp;ust=1479593610616000&amp;usg=AFQjCNEO-R21-6hikTmElYN2GMI5tMVJ3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2254</Words>
  <Characters>12850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Ильдус</dc:creator>
  <cp:keywords/>
  <dc:description/>
  <cp:lastModifiedBy>елена</cp:lastModifiedBy>
  <cp:revision>3</cp:revision>
  <dcterms:created xsi:type="dcterms:W3CDTF">2021-01-15T15:12:00Z</dcterms:created>
  <dcterms:modified xsi:type="dcterms:W3CDTF">2021-01-19T08:57:00Z</dcterms:modified>
</cp:coreProperties>
</file>